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7C1B" w14:textId="77777777" w:rsidR="000A36E9" w:rsidRPr="002854C0" w:rsidRDefault="000A36E9" w:rsidP="000A36E9">
      <w:pPr>
        <w:jc w:val="center"/>
        <w:rPr>
          <w:rFonts w:ascii="Book Antiqua" w:hAnsi="Book Antiqua"/>
          <w:b/>
          <w:sz w:val="24"/>
          <w:szCs w:val="24"/>
        </w:rPr>
      </w:pPr>
      <w:r w:rsidRPr="002854C0">
        <w:rPr>
          <w:rFonts w:ascii="Book Antiqua" w:hAnsi="Book Antiqua"/>
          <w:b/>
          <w:sz w:val="24"/>
          <w:szCs w:val="24"/>
        </w:rPr>
        <w:t>23rd Legislative District (LD) Meeting</w:t>
      </w:r>
    </w:p>
    <w:p w14:paraId="7D5C032D" w14:textId="1EE403DD" w:rsidR="000A36E9" w:rsidRPr="009A35BF" w:rsidRDefault="002854C0" w:rsidP="000A36E9">
      <w:pPr>
        <w:pBdr>
          <w:bottom w:val="single" w:sz="12" w:space="0" w:color="auto"/>
        </w:pBd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March 26</w:t>
      </w:r>
      <w:r w:rsidR="000A36E9" w:rsidRPr="009A35BF">
        <w:rPr>
          <w:rFonts w:ascii="Book Antiqua" w:hAnsi="Book Antiqua"/>
          <w:b/>
          <w:sz w:val="24"/>
          <w:szCs w:val="24"/>
        </w:rPr>
        <w:t>, 202</w:t>
      </w:r>
      <w:r w:rsidR="000A36E9">
        <w:rPr>
          <w:rFonts w:ascii="Book Antiqua" w:hAnsi="Book Antiqua"/>
          <w:b/>
          <w:sz w:val="24"/>
          <w:szCs w:val="24"/>
        </w:rPr>
        <w:t>2</w:t>
      </w:r>
      <w:r w:rsidR="000A36E9" w:rsidRPr="009A35BF">
        <w:rPr>
          <w:rFonts w:ascii="Book Antiqua" w:hAnsi="Book Antiqua"/>
          <w:b/>
          <w:sz w:val="24"/>
          <w:szCs w:val="24"/>
        </w:rPr>
        <w:t xml:space="preserve"> * Online via Zoom</w:t>
      </w:r>
    </w:p>
    <w:p w14:paraId="4DF2E0B7" w14:textId="269698F6" w:rsidR="000A36E9" w:rsidRPr="009A35BF" w:rsidRDefault="000A36E9" w:rsidP="000A36E9">
      <w:pPr>
        <w:pStyle w:val="Heading1"/>
        <w:rPr>
          <w:color w:val="FF0000"/>
          <w:szCs w:val="24"/>
          <w:u w:val="none"/>
        </w:rPr>
      </w:pPr>
      <w:r w:rsidRPr="009A35BF">
        <w:rPr>
          <w:color w:val="FF0000"/>
          <w:szCs w:val="24"/>
          <w:u w:val="none"/>
        </w:rPr>
        <w:t>Proposed Agenda</w:t>
      </w:r>
    </w:p>
    <w:p w14:paraId="1555F34B" w14:textId="0B4C98C0" w:rsidR="000A36E9" w:rsidRPr="009A35BF" w:rsidRDefault="000A36E9" w:rsidP="000A36E9">
      <w:pPr>
        <w:numPr>
          <w:ilvl w:val="0"/>
          <w:numId w:val="1"/>
        </w:numPr>
        <w:tabs>
          <w:tab w:val="clear" w:pos="720"/>
        </w:tabs>
        <w:spacing w:line="240" w:lineRule="auto"/>
        <w:ind w:left="1080" w:hanging="720"/>
        <w:rPr>
          <w:rFonts w:ascii="Book Antiqua" w:hAnsi="Book Antiqua"/>
          <w:b/>
          <w:color w:val="FF0000"/>
          <w:sz w:val="24"/>
          <w:szCs w:val="24"/>
        </w:rPr>
      </w:pPr>
      <w:r w:rsidRPr="009A35BF">
        <w:rPr>
          <w:rFonts w:ascii="Book Antiqua" w:hAnsi="Book Antiqua"/>
          <w:sz w:val="24"/>
          <w:szCs w:val="24"/>
        </w:rPr>
        <w:t>Call to Order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="008E7680">
        <w:rPr>
          <w:rFonts w:ascii="Book Antiqua" w:hAnsi="Book Antiqua"/>
          <w:b/>
          <w:color w:val="FF0000"/>
          <w:sz w:val="24"/>
          <w:szCs w:val="24"/>
        </w:rPr>
        <w:t>10</w:t>
      </w:r>
      <w:r w:rsidRPr="009A35BF">
        <w:rPr>
          <w:rFonts w:ascii="Book Antiqua" w:hAnsi="Book Antiqua"/>
          <w:b/>
          <w:color w:val="FF0000"/>
          <w:sz w:val="24"/>
          <w:szCs w:val="24"/>
        </w:rPr>
        <w:t>:00</w:t>
      </w:r>
    </w:p>
    <w:p w14:paraId="1D633DB8" w14:textId="77777777" w:rsidR="000A36E9" w:rsidRPr="009A35BF" w:rsidRDefault="000A36E9" w:rsidP="000A36E9">
      <w:pPr>
        <w:pStyle w:val="ListParagraph"/>
        <w:numPr>
          <w:ilvl w:val="0"/>
          <w:numId w:val="4"/>
        </w:numPr>
        <w:rPr>
          <w:szCs w:val="24"/>
        </w:rPr>
      </w:pPr>
      <w:r w:rsidRPr="009A35BF">
        <w:rPr>
          <w:szCs w:val="24"/>
        </w:rPr>
        <w:t>Tribal Land Acknowledgement – Laurie Kadet</w:t>
      </w:r>
    </w:p>
    <w:p w14:paraId="03437B89" w14:textId="77777777" w:rsidR="000A36E9" w:rsidRPr="009A35BF" w:rsidRDefault="000A36E9" w:rsidP="000A36E9">
      <w:pPr>
        <w:pStyle w:val="ListParagraph"/>
        <w:numPr>
          <w:ilvl w:val="0"/>
          <w:numId w:val="4"/>
        </w:numPr>
        <w:rPr>
          <w:szCs w:val="24"/>
        </w:rPr>
      </w:pPr>
      <w:r w:rsidRPr="009A35BF">
        <w:rPr>
          <w:szCs w:val="24"/>
        </w:rPr>
        <w:t xml:space="preserve">Pledge of Allegiance – </w:t>
      </w:r>
      <w:r>
        <w:rPr>
          <w:szCs w:val="24"/>
        </w:rPr>
        <w:t>Shannon Turner</w:t>
      </w:r>
      <w:r w:rsidRPr="009A35BF">
        <w:rPr>
          <w:szCs w:val="24"/>
        </w:rPr>
        <w:tab/>
      </w:r>
      <w:r w:rsidRPr="009A35BF">
        <w:rPr>
          <w:szCs w:val="24"/>
        </w:rPr>
        <w:tab/>
      </w:r>
      <w:r w:rsidRPr="009A35BF">
        <w:rPr>
          <w:szCs w:val="24"/>
        </w:rPr>
        <w:tab/>
      </w:r>
    </w:p>
    <w:p w14:paraId="4EE6F961" w14:textId="77777777" w:rsidR="000A36E9" w:rsidRPr="008E498C" w:rsidRDefault="000A36E9" w:rsidP="000A36E9">
      <w:pPr>
        <w:rPr>
          <w:b/>
          <w:color w:val="FF0000"/>
          <w:sz w:val="16"/>
          <w:szCs w:val="16"/>
        </w:rPr>
      </w:pP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rFonts w:ascii="Book Antiqua" w:hAnsi="Book Antiqua"/>
          <w:sz w:val="16"/>
          <w:szCs w:val="16"/>
        </w:rPr>
        <w:tab/>
      </w:r>
      <w:r w:rsidRPr="008E498C">
        <w:rPr>
          <w:b/>
          <w:color w:val="FF0000"/>
          <w:sz w:val="16"/>
          <w:szCs w:val="16"/>
        </w:rPr>
        <w:tab/>
      </w:r>
    </w:p>
    <w:p w14:paraId="0DF9EA71" w14:textId="77777777" w:rsidR="000A36E9" w:rsidRPr="009A35BF" w:rsidRDefault="000A36E9" w:rsidP="000A36E9">
      <w:pPr>
        <w:numPr>
          <w:ilvl w:val="0"/>
          <w:numId w:val="1"/>
        </w:numPr>
        <w:tabs>
          <w:tab w:val="clear" w:pos="720"/>
        </w:tabs>
        <w:spacing w:line="240" w:lineRule="auto"/>
        <w:ind w:left="1080" w:right="-36" w:hanging="720"/>
        <w:rPr>
          <w:rFonts w:ascii="Book Antiqua" w:hAnsi="Book Antiqua"/>
          <w:sz w:val="24"/>
          <w:szCs w:val="24"/>
        </w:rPr>
      </w:pPr>
      <w:r w:rsidRPr="009A35BF">
        <w:rPr>
          <w:rFonts w:ascii="Book Antiqua" w:hAnsi="Book Antiqua"/>
          <w:sz w:val="24"/>
          <w:szCs w:val="24"/>
        </w:rPr>
        <w:t>Approvals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  <w:t xml:space="preserve">           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</w:p>
    <w:p w14:paraId="47A3A041" w14:textId="77777777" w:rsidR="000A36E9" w:rsidRDefault="000A36E9" w:rsidP="000A36E9">
      <w:pPr>
        <w:pStyle w:val="ListParagraph"/>
        <w:numPr>
          <w:ilvl w:val="0"/>
          <w:numId w:val="2"/>
        </w:numPr>
        <w:rPr>
          <w:szCs w:val="24"/>
        </w:rPr>
      </w:pPr>
      <w:r w:rsidRPr="00746D66">
        <w:rPr>
          <w:szCs w:val="24"/>
        </w:rPr>
        <w:t>Agenda</w:t>
      </w:r>
      <w:r>
        <w:rPr>
          <w:szCs w:val="24"/>
        </w:rPr>
        <w:t xml:space="preserve"> </w:t>
      </w:r>
    </w:p>
    <w:p w14:paraId="6B47C816" w14:textId="77777777" w:rsidR="000A36E9" w:rsidRDefault="000A36E9" w:rsidP="000A36E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Minutes – January</w:t>
      </w:r>
    </w:p>
    <w:p w14:paraId="3BD3D21A" w14:textId="77777777" w:rsidR="000A36E9" w:rsidRPr="008C1756" w:rsidRDefault="000A36E9" w:rsidP="000A36E9">
      <w:pPr>
        <w:rPr>
          <w:sz w:val="16"/>
          <w:szCs w:val="16"/>
        </w:rPr>
      </w:pPr>
    </w:p>
    <w:p w14:paraId="48300EAE" w14:textId="253F7D38" w:rsidR="000A36E9" w:rsidRDefault="000A36E9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D66CFC">
        <w:rPr>
          <w:szCs w:val="24"/>
        </w:rPr>
        <w:t>Recognition of New Members – Ginger Sommerhauser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E7680">
        <w:rPr>
          <w:b/>
          <w:bCs/>
          <w:color w:val="FF0000"/>
          <w:szCs w:val="24"/>
        </w:rPr>
        <w:t>10</w:t>
      </w:r>
      <w:r w:rsidRPr="005D0F47">
        <w:rPr>
          <w:b/>
          <w:bCs/>
          <w:color w:val="FF0000"/>
          <w:szCs w:val="24"/>
        </w:rPr>
        <w:t>:05</w:t>
      </w:r>
    </w:p>
    <w:p w14:paraId="76AFFDE0" w14:textId="77777777" w:rsidR="000A36E9" w:rsidRDefault="000A36E9" w:rsidP="000A36E9">
      <w:pPr>
        <w:pStyle w:val="ListParagraph"/>
        <w:ind w:left="1170"/>
        <w:rPr>
          <w:szCs w:val="24"/>
        </w:rPr>
      </w:pPr>
      <w:r>
        <w:rPr>
          <w:szCs w:val="24"/>
        </w:rPr>
        <w:t>Recognition of Guests/Elected Officials – Val Torrens</w:t>
      </w:r>
    </w:p>
    <w:p w14:paraId="58AB8451" w14:textId="77777777" w:rsidR="000A36E9" w:rsidRPr="00315F84" w:rsidRDefault="000A36E9" w:rsidP="000A36E9">
      <w:pPr>
        <w:pStyle w:val="ListParagraph"/>
        <w:ind w:left="1170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 w:rsidRPr="00315F84">
        <w:rPr>
          <w:sz w:val="16"/>
          <w:szCs w:val="16"/>
        </w:rPr>
        <w:tab/>
      </w:r>
    </w:p>
    <w:p w14:paraId="470000B3" w14:textId="4E45ADB5" w:rsidR="000A36E9" w:rsidRPr="00496780" w:rsidRDefault="000A36E9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>
        <w:rPr>
          <w:bCs/>
          <w:szCs w:val="24"/>
        </w:rPr>
        <w:t>Early Endorsement: Justice Whitener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szCs w:val="24"/>
        </w:rPr>
        <w:tab/>
      </w:r>
      <w:r w:rsidR="008E7680">
        <w:rPr>
          <w:b/>
          <w:bCs/>
          <w:color w:val="FF0000"/>
          <w:szCs w:val="24"/>
        </w:rPr>
        <w:t>10</w:t>
      </w:r>
      <w:r w:rsidRPr="00D7382B">
        <w:rPr>
          <w:b/>
          <w:bCs/>
          <w:color w:val="FF0000"/>
          <w:szCs w:val="24"/>
        </w:rPr>
        <w:t>:</w:t>
      </w:r>
      <w:r>
        <w:rPr>
          <w:b/>
          <w:bCs/>
          <w:color w:val="FF0000"/>
          <w:szCs w:val="24"/>
        </w:rPr>
        <w:t>15</w:t>
      </w:r>
    </w:p>
    <w:p w14:paraId="6627B4BB" w14:textId="77777777" w:rsidR="000A36E9" w:rsidRPr="000E0BBB" w:rsidRDefault="000A36E9" w:rsidP="000A36E9">
      <w:pPr>
        <w:rPr>
          <w:sz w:val="16"/>
          <w:szCs w:val="16"/>
        </w:rPr>
      </w:pPr>
      <w:r w:rsidRPr="00496780">
        <w:rPr>
          <w:sz w:val="16"/>
          <w:szCs w:val="16"/>
        </w:rPr>
        <w:tab/>
      </w:r>
      <w:r w:rsidRPr="00496780">
        <w:rPr>
          <w:sz w:val="16"/>
          <w:szCs w:val="16"/>
        </w:rPr>
        <w:tab/>
      </w:r>
    </w:p>
    <w:p w14:paraId="65C02665" w14:textId="48486415" w:rsidR="00B917B0" w:rsidRDefault="00C277E1" w:rsidP="00C277E1">
      <w:pPr>
        <w:pStyle w:val="ListParagraph"/>
        <w:numPr>
          <w:ilvl w:val="0"/>
          <w:numId w:val="1"/>
        </w:numPr>
        <w:tabs>
          <w:tab w:val="clear" w:pos="720"/>
          <w:tab w:val="left" w:pos="8640"/>
        </w:tabs>
        <w:ind w:left="1170" w:hanging="810"/>
        <w:rPr>
          <w:bCs/>
          <w:szCs w:val="24"/>
        </w:rPr>
      </w:pPr>
      <w:r>
        <w:rPr>
          <w:bCs/>
          <w:szCs w:val="24"/>
        </w:rPr>
        <w:t>Chair Appointments:</w:t>
      </w:r>
      <w:r w:rsidR="00B917B0">
        <w:rPr>
          <w:bCs/>
          <w:szCs w:val="24"/>
        </w:rPr>
        <w:tab/>
      </w:r>
      <w:r w:rsidR="00B917B0">
        <w:rPr>
          <w:b/>
          <w:bCs/>
          <w:color w:val="FF0000"/>
          <w:szCs w:val="24"/>
        </w:rPr>
        <w:t>10:25</w:t>
      </w:r>
    </w:p>
    <w:p w14:paraId="60883D03" w14:textId="77777777" w:rsidR="00B917B0" w:rsidRDefault="00C277E1" w:rsidP="00B917B0">
      <w:pPr>
        <w:pStyle w:val="ListParagraph"/>
        <w:numPr>
          <w:ilvl w:val="0"/>
          <w:numId w:val="6"/>
        </w:numPr>
        <w:tabs>
          <w:tab w:val="left" w:pos="8640"/>
        </w:tabs>
        <w:rPr>
          <w:bCs/>
          <w:szCs w:val="24"/>
        </w:rPr>
      </w:pPr>
      <w:r>
        <w:rPr>
          <w:bCs/>
          <w:szCs w:val="24"/>
        </w:rPr>
        <w:t>Credentials (Jeff Wiley)</w:t>
      </w:r>
    </w:p>
    <w:p w14:paraId="5597A743" w14:textId="126859C4" w:rsidR="00C277E1" w:rsidRDefault="00B917B0" w:rsidP="00B917B0">
      <w:pPr>
        <w:pStyle w:val="ListParagraph"/>
        <w:numPr>
          <w:ilvl w:val="0"/>
          <w:numId w:val="6"/>
        </w:numPr>
        <w:tabs>
          <w:tab w:val="left" w:pos="8640"/>
        </w:tabs>
        <w:rPr>
          <w:bCs/>
          <w:szCs w:val="24"/>
        </w:rPr>
      </w:pPr>
      <w:r>
        <w:rPr>
          <w:bCs/>
          <w:szCs w:val="24"/>
        </w:rPr>
        <w:t>S</w:t>
      </w:r>
      <w:r w:rsidR="00C277E1">
        <w:rPr>
          <w:bCs/>
          <w:szCs w:val="24"/>
        </w:rPr>
        <w:t>ecretary</w:t>
      </w:r>
      <w:r>
        <w:rPr>
          <w:bCs/>
          <w:szCs w:val="24"/>
        </w:rPr>
        <w:t xml:space="preserve"> (Chris Cancialosi),</w:t>
      </w:r>
      <w:r w:rsidR="00C277E1">
        <w:rPr>
          <w:b/>
          <w:bCs/>
          <w:color w:val="FF0000"/>
          <w:szCs w:val="24"/>
        </w:rPr>
        <w:tab/>
      </w:r>
    </w:p>
    <w:p w14:paraId="068A1A15" w14:textId="50CA02AF" w:rsidR="00B917B0" w:rsidRDefault="00B917B0" w:rsidP="00B917B0">
      <w:pPr>
        <w:pStyle w:val="ListParagraph"/>
        <w:numPr>
          <w:ilvl w:val="0"/>
          <w:numId w:val="6"/>
        </w:numPr>
        <w:tabs>
          <w:tab w:val="left" w:pos="8640"/>
        </w:tabs>
        <w:rPr>
          <w:bCs/>
          <w:szCs w:val="24"/>
        </w:rPr>
      </w:pPr>
      <w:r>
        <w:rPr>
          <w:bCs/>
          <w:szCs w:val="24"/>
        </w:rPr>
        <w:t>P</w:t>
      </w:r>
      <w:r w:rsidR="00C277E1" w:rsidRPr="00C277E1">
        <w:rPr>
          <w:bCs/>
          <w:szCs w:val="24"/>
        </w:rPr>
        <w:t>arliamentarian</w:t>
      </w:r>
      <w:r>
        <w:rPr>
          <w:bCs/>
          <w:szCs w:val="24"/>
        </w:rPr>
        <w:t xml:space="preserve"> (Mark Biggs</w:t>
      </w:r>
      <w:r w:rsidR="00623F80">
        <w:rPr>
          <w:bCs/>
          <w:szCs w:val="24"/>
        </w:rPr>
        <w:t>?</w:t>
      </w:r>
      <w:r>
        <w:rPr>
          <w:bCs/>
          <w:szCs w:val="24"/>
        </w:rPr>
        <w:t>)</w:t>
      </w:r>
    </w:p>
    <w:p w14:paraId="7C5AF916" w14:textId="0889B1D3" w:rsidR="00C277E1" w:rsidRPr="00C277E1" w:rsidRDefault="00B917B0" w:rsidP="00B917B0">
      <w:pPr>
        <w:pStyle w:val="ListParagraph"/>
        <w:numPr>
          <w:ilvl w:val="0"/>
          <w:numId w:val="6"/>
        </w:numPr>
        <w:tabs>
          <w:tab w:val="left" w:pos="8640"/>
        </w:tabs>
        <w:rPr>
          <w:bCs/>
          <w:szCs w:val="24"/>
        </w:rPr>
      </w:pPr>
      <w:r>
        <w:rPr>
          <w:bCs/>
          <w:szCs w:val="24"/>
        </w:rPr>
        <w:t>S</w:t>
      </w:r>
      <w:r w:rsidR="00C277E1" w:rsidRPr="00C277E1">
        <w:rPr>
          <w:bCs/>
          <w:szCs w:val="24"/>
        </w:rPr>
        <w:t>ergeant-at-arms</w:t>
      </w:r>
      <w:r>
        <w:rPr>
          <w:bCs/>
          <w:szCs w:val="24"/>
        </w:rPr>
        <w:t xml:space="preserve"> (Doug MacKenzie)</w:t>
      </w:r>
    </w:p>
    <w:p w14:paraId="4912BA73" w14:textId="77777777" w:rsidR="00C277E1" w:rsidRPr="00FC7DC2" w:rsidRDefault="00C277E1" w:rsidP="00C277E1">
      <w:pPr>
        <w:pStyle w:val="ListParagraph"/>
        <w:rPr>
          <w:bCs/>
          <w:sz w:val="16"/>
          <w:szCs w:val="16"/>
        </w:rPr>
      </w:pPr>
    </w:p>
    <w:p w14:paraId="0FFE17B0" w14:textId="2343F7E1" w:rsidR="000A36E9" w:rsidRPr="000A36E9" w:rsidRDefault="000A36E9" w:rsidP="000A36E9">
      <w:pPr>
        <w:pStyle w:val="ListParagraph"/>
        <w:numPr>
          <w:ilvl w:val="0"/>
          <w:numId w:val="1"/>
        </w:numPr>
        <w:tabs>
          <w:tab w:val="clear" w:pos="720"/>
          <w:tab w:val="left" w:pos="8640"/>
        </w:tabs>
        <w:ind w:left="1170" w:hanging="810"/>
        <w:rPr>
          <w:bCs/>
          <w:szCs w:val="24"/>
        </w:rPr>
      </w:pPr>
      <w:r>
        <w:rPr>
          <w:bCs/>
          <w:szCs w:val="24"/>
        </w:rPr>
        <w:t>March 26</w:t>
      </w:r>
      <w:r w:rsidRPr="00FB298D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Pr="00FB298D">
        <w:rPr>
          <w:bCs/>
          <w:szCs w:val="24"/>
        </w:rPr>
        <w:t xml:space="preserve">LD Caucus </w:t>
      </w:r>
      <w:r w:rsidR="00623F80">
        <w:rPr>
          <w:bCs/>
          <w:szCs w:val="24"/>
        </w:rPr>
        <w:t xml:space="preserve">Reports </w:t>
      </w:r>
      <w:r w:rsidR="00B917B0">
        <w:rPr>
          <w:bCs/>
          <w:szCs w:val="24"/>
        </w:rPr>
        <w:t xml:space="preserve">– </w:t>
      </w:r>
      <w:proofErr w:type="gramStart"/>
      <w:r w:rsidR="00B917B0">
        <w:rPr>
          <w:bCs/>
          <w:szCs w:val="24"/>
        </w:rPr>
        <w:t>5 minute</w:t>
      </w:r>
      <w:proofErr w:type="gramEnd"/>
      <w:r w:rsidR="00B917B0">
        <w:rPr>
          <w:bCs/>
          <w:szCs w:val="24"/>
        </w:rPr>
        <w:t xml:space="preserve"> limit</w:t>
      </w:r>
      <w:r>
        <w:rPr>
          <w:bCs/>
          <w:szCs w:val="24"/>
        </w:rPr>
        <w:tab/>
      </w:r>
      <w:r w:rsidR="00C277E1">
        <w:rPr>
          <w:b/>
          <w:bCs/>
          <w:color w:val="FF0000"/>
          <w:szCs w:val="24"/>
        </w:rPr>
        <w:t>11</w:t>
      </w:r>
      <w:r w:rsidR="00C277E1" w:rsidRPr="003430C9">
        <w:rPr>
          <w:b/>
          <w:bCs/>
          <w:color w:val="FF0000"/>
          <w:szCs w:val="24"/>
        </w:rPr>
        <w:t>:</w:t>
      </w:r>
      <w:r w:rsidR="00C277E1">
        <w:rPr>
          <w:b/>
          <w:bCs/>
          <w:color w:val="FF0000"/>
          <w:szCs w:val="24"/>
        </w:rPr>
        <w:t>00</w:t>
      </w:r>
    </w:p>
    <w:p w14:paraId="37A5479B" w14:textId="56AD4D96" w:rsidR="000A36E9" w:rsidRDefault="000A36E9" w:rsidP="00B917B0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Rules – Mark Biggs</w:t>
      </w:r>
    </w:p>
    <w:p w14:paraId="61D0965C" w14:textId="77777777" w:rsidR="00B917B0" w:rsidRDefault="00B917B0" w:rsidP="00B917B0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Platform/Resolutions – Laurie Kadet, Kathy Canderle</w:t>
      </w:r>
    </w:p>
    <w:p w14:paraId="10F2569B" w14:textId="77777777" w:rsidR="00B917B0" w:rsidRDefault="00B917B0" w:rsidP="00B917B0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szCs w:val="24"/>
        </w:rPr>
        <w:t>Credentials Report – Jeff Wiley</w:t>
      </w:r>
    </w:p>
    <w:p w14:paraId="62E0325A" w14:textId="32A6A130" w:rsidR="008E7680" w:rsidRPr="00C277E1" w:rsidRDefault="000A36E9" w:rsidP="00C277E1">
      <w:pPr>
        <w:tabs>
          <w:tab w:val="left" w:pos="8640"/>
        </w:tabs>
        <w:rPr>
          <w:bCs/>
          <w:sz w:val="16"/>
          <w:szCs w:val="16"/>
        </w:rPr>
      </w:pPr>
      <w:r>
        <w:rPr>
          <w:bCs/>
          <w:szCs w:val="24"/>
        </w:rPr>
        <w:tab/>
      </w:r>
      <w:r w:rsidRPr="00FB298D">
        <w:rPr>
          <w:bCs/>
          <w:sz w:val="16"/>
          <w:szCs w:val="16"/>
        </w:rPr>
        <w:tab/>
      </w:r>
    </w:p>
    <w:p w14:paraId="39396895" w14:textId="19B5B415" w:rsidR="00DD03D9" w:rsidRDefault="003221A4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>Adoption of Caucus Rules</w:t>
      </w:r>
      <w:r w:rsidR="00DD03D9">
        <w:rPr>
          <w:bCs/>
          <w:szCs w:val="24"/>
        </w:rPr>
        <w:t xml:space="preserve"> </w:t>
      </w:r>
      <w:r w:rsidR="008E7680">
        <w:rPr>
          <w:bCs/>
          <w:szCs w:val="24"/>
        </w:rPr>
        <w:t xml:space="preserve">– </w:t>
      </w:r>
      <w:r>
        <w:rPr>
          <w:bCs/>
          <w:szCs w:val="24"/>
        </w:rPr>
        <w:t xml:space="preserve">Mark Biggs, </w:t>
      </w:r>
      <w:r w:rsidR="008E7680">
        <w:rPr>
          <w:bCs/>
          <w:szCs w:val="24"/>
        </w:rPr>
        <w:t>Membership</w:t>
      </w:r>
    </w:p>
    <w:p w14:paraId="3C48003B" w14:textId="77777777" w:rsidR="00623F80" w:rsidRPr="00623F80" w:rsidRDefault="00623F80" w:rsidP="00623F80">
      <w:pPr>
        <w:pStyle w:val="ListParagraph"/>
        <w:ind w:left="1170"/>
        <w:rPr>
          <w:bCs/>
          <w:sz w:val="16"/>
          <w:szCs w:val="16"/>
        </w:rPr>
      </w:pPr>
    </w:p>
    <w:p w14:paraId="7D1A9A3E" w14:textId="522EF143" w:rsidR="003221A4" w:rsidRDefault="003221A4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>Delegate Selection - Membership</w:t>
      </w:r>
    </w:p>
    <w:p w14:paraId="009C3FE0" w14:textId="77777777" w:rsidR="003221A4" w:rsidRPr="003221A4" w:rsidRDefault="003221A4" w:rsidP="003221A4">
      <w:pPr>
        <w:pStyle w:val="ListParagraph"/>
        <w:rPr>
          <w:bCs/>
          <w:szCs w:val="24"/>
        </w:rPr>
      </w:pPr>
    </w:p>
    <w:p w14:paraId="706EBA5D" w14:textId="4768087E" w:rsidR="00623F80" w:rsidRDefault="00623F80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>Platform Amendments/Resolutions - Membership</w:t>
      </w:r>
    </w:p>
    <w:p w14:paraId="549274F8" w14:textId="77777777" w:rsidR="008E7680" w:rsidRPr="00C277E1" w:rsidRDefault="008E7680" w:rsidP="008E7680">
      <w:pPr>
        <w:rPr>
          <w:bCs/>
          <w:sz w:val="16"/>
          <w:szCs w:val="16"/>
        </w:rPr>
      </w:pPr>
    </w:p>
    <w:p w14:paraId="20220CD1" w14:textId="2C5255F9" w:rsidR="000A36E9" w:rsidRPr="00855668" w:rsidRDefault="00623F80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>Written Committee Reports – located on 23</w:t>
      </w:r>
      <w:r w:rsidRPr="00623F80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LD website</w:t>
      </w:r>
    </w:p>
    <w:p w14:paraId="55526AFE" w14:textId="77777777" w:rsidR="000A36E9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55DF6D89" w14:textId="77777777" w:rsidR="000A36E9" w:rsidRPr="00C34C04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C34C04">
        <w:rPr>
          <w:szCs w:val="24"/>
        </w:rPr>
        <w:t>Vice-Chair</w:t>
      </w:r>
    </w:p>
    <w:p w14:paraId="777A03BF" w14:textId="77777777" w:rsidR="000A36E9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Treasurer – Hallette Salazar</w:t>
      </w:r>
    </w:p>
    <w:p w14:paraId="1EEEB491" w14:textId="77777777" w:rsidR="000A36E9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145291">
        <w:rPr>
          <w:szCs w:val="24"/>
        </w:rPr>
        <w:t>State Committee Member</w:t>
      </w:r>
      <w:r>
        <w:rPr>
          <w:szCs w:val="24"/>
        </w:rPr>
        <w:t>s</w:t>
      </w:r>
      <w:r w:rsidRPr="00145291">
        <w:rPr>
          <w:szCs w:val="24"/>
        </w:rPr>
        <w:t xml:space="preserve"> – Kathy Canderle</w:t>
      </w:r>
      <w:r>
        <w:rPr>
          <w:szCs w:val="24"/>
        </w:rPr>
        <w:t>, Ted Jones</w:t>
      </w:r>
    </w:p>
    <w:p w14:paraId="4691F405" w14:textId="77777777" w:rsidR="000A36E9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Candidate Recruitment &amp; Support Committee – Carollynn Zimmers</w:t>
      </w:r>
    </w:p>
    <w:p w14:paraId="684B3962" w14:textId="77777777" w:rsidR="000A36E9" w:rsidRPr="00FA6692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Communications – Doug MacKenzie</w:t>
      </w:r>
    </w:p>
    <w:p w14:paraId="28E54F14" w14:textId="6186E8E1" w:rsidR="000A36E9" w:rsidRPr="00C34C04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C34C04">
        <w:rPr>
          <w:szCs w:val="24"/>
        </w:rPr>
        <w:t>Diversity, Equity &amp; Inclusion</w:t>
      </w:r>
      <w:r w:rsidR="00451202">
        <w:rPr>
          <w:szCs w:val="24"/>
        </w:rPr>
        <w:t xml:space="preserve"> – Ginny Bell</w:t>
      </w:r>
    </w:p>
    <w:p w14:paraId="00176A04" w14:textId="77777777" w:rsidR="000A36E9" w:rsidRPr="00B37630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B37630">
        <w:rPr>
          <w:szCs w:val="24"/>
        </w:rPr>
        <w:t>Events Committee – Erin Phillips</w:t>
      </w:r>
    </w:p>
    <w:p w14:paraId="1D4AD453" w14:textId="77777777" w:rsidR="000A36E9" w:rsidRPr="004C5C1E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4C5C1E">
        <w:rPr>
          <w:szCs w:val="24"/>
        </w:rPr>
        <w:t>Membership – Ginger Sommerhauser</w:t>
      </w:r>
    </w:p>
    <w:p w14:paraId="5AC048D2" w14:textId="77777777" w:rsidR="000A36E9" w:rsidRPr="00FA6692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Platform Committee – Laurie Kadet</w:t>
      </w:r>
    </w:p>
    <w:p w14:paraId="1DB69182" w14:textId="77777777" w:rsidR="000A36E9" w:rsidRPr="00FA6692" w:rsidRDefault="000A36E9" w:rsidP="000A36E9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PCO Training &amp; Suppor</w:t>
      </w:r>
      <w:r>
        <w:rPr>
          <w:szCs w:val="24"/>
        </w:rPr>
        <w:t>t – Laurie Kadet &amp; Cam Keeble</w:t>
      </w:r>
    </w:p>
    <w:p w14:paraId="7FF8ED4F" w14:textId="77777777" w:rsidR="000A36E9" w:rsidRPr="00855668" w:rsidRDefault="000A36E9" w:rsidP="000A36E9">
      <w:pPr>
        <w:pStyle w:val="ListParagraph"/>
        <w:ind w:left="1350"/>
        <w:rPr>
          <w:sz w:val="16"/>
          <w:szCs w:val="16"/>
        </w:rPr>
      </w:pPr>
    </w:p>
    <w:p w14:paraId="0BB4DBAD" w14:textId="51123BBA" w:rsidR="000A36E9" w:rsidRPr="00DE4221" w:rsidRDefault="000A36E9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Good of the Order (</w:t>
      </w:r>
      <w:r>
        <w:rPr>
          <w:szCs w:val="24"/>
        </w:rPr>
        <w:t xml:space="preserve">1 </w:t>
      </w:r>
      <w:r w:rsidRPr="00855668">
        <w:rPr>
          <w:szCs w:val="24"/>
        </w:rPr>
        <w:t>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45C2595" w14:textId="77777777" w:rsidR="000A36E9" w:rsidRPr="008935C5" w:rsidRDefault="000A36E9" w:rsidP="000A36E9">
      <w:pPr>
        <w:pStyle w:val="ListParagraph"/>
        <w:tabs>
          <w:tab w:val="left" w:pos="1620"/>
        </w:tabs>
        <w:ind w:left="1530"/>
        <w:rPr>
          <w:szCs w:val="24"/>
        </w:rPr>
      </w:pPr>
      <w:r w:rsidRPr="008935C5">
        <w:rPr>
          <w:b/>
          <w:bCs/>
          <w:color w:val="FF0000"/>
          <w:szCs w:val="24"/>
        </w:rPr>
        <w:t xml:space="preserve">Email survey coming! Your input is needed! </w:t>
      </w:r>
      <w:r w:rsidRPr="008935C5">
        <w:rPr>
          <w:szCs w:val="24"/>
        </w:rPr>
        <w:t>Colleen Hogan Taylor really want</w:t>
      </w:r>
      <w:r>
        <w:rPr>
          <w:szCs w:val="24"/>
        </w:rPr>
        <w:t>s</w:t>
      </w:r>
      <w:r w:rsidRPr="008935C5">
        <w:rPr>
          <w:szCs w:val="24"/>
        </w:rPr>
        <w:t xml:space="preserve"> to know what you </w:t>
      </w:r>
      <w:r>
        <w:rPr>
          <w:szCs w:val="24"/>
        </w:rPr>
        <w:t xml:space="preserve">expect </w:t>
      </w:r>
      <w:r w:rsidRPr="008935C5">
        <w:rPr>
          <w:szCs w:val="24"/>
        </w:rPr>
        <w:t xml:space="preserve">from your LD email. Please do her the courtesy of a response. </w:t>
      </w:r>
      <w:r>
        <w:rPr>
          <w:szCs w:val="24"/>
        </w:rPr>
        <w:t>Thanks, Colleen for your hard work on this!</w:t>
      </w:r>
    </w:p>
    <w:p w14:paraId="4E1AA5A3" w14:textId="77777777" w:rsidR="000A36E9" w:rsidRDefault="000A36E9" w:rsidP="000A36E9">
      <w:pPr>
        <w:pStyle w:val="ListParagraph"/>
        <w:ind w:left="1350"/>
        <w:rPr>
          <w:sz w:val="16"/>
          <w:szCs w:val="16"/>
        </w:rPr>
      </w:pPr>
    </w:p>
    <w:p w14:paraId="6F513641" w14:textId="6104F7E0" w:rsidR="000A36E9" w:rsidRPr="00443210" w:rsidRDefault="000A36E9" w:rsidP="000A36E9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Adjournment</w:t>
      </w:r>
      <w:r w:rsidRPr="008556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FE9F91B" w14:textId="77777777" w:rsidR="00F57A8F" w:rsidRPr="00F57A8F" w:rsidRDefault="00F57A8F" w:rsidP="00F57A8F">
      <w:pPr>
        <w:pStyle w:val="ListParagraph"/>
        <w:jc w:val="center"/>
        <w:rPr>
          <w:b/>
          <w:bCs/>
          <w:color w:val="FF0000"/>
        </w:rPr>
      </w:pPr>
      <w:r w:rsidRPr="00F57A8F">
        <w:rPr>
          <w:b/>
          <w:bCs/>
          <w:color w:val="FF0000"/>
        </w:rPr>
        <w:lastRenderedPageBreak/>
        <w:t>T-WORDS OF THE DAY:</w:t>
      </w:r>
    </w:p>
    <w:p w14:paraId="45695734" w14:textId="3D0592CC" w:rsidR="000A36E9" w:rsidRPr="00F57A8F" w:rsidRDefault="00F57A8F" w:rsidP="00F57A8F">
      <w:pPr>
        <w:pStyle w:val="ListParagraph"/>
        <w:jc w:val="center"/>
      </w:pPr>
      <w:r w:rsidRPr="00F57A8F">
        <w:rPr>
          <w:b/>
          <w:bCs/>
          <w:color w:val="FF0000"/>
        </w:rPr>
        <w:t>Dolt 45</w:t>
      </w:r>
      <w:r w:rsidRPr="00F57A8F">
        <w:rPr>
          <w:b/>
          <w:bCs/>
          <w:color w:val="FF0000"/>
        </w:rPr>
        <w:tab/>
      </w:r>
      <w:r w:rsidRPr="00F57A8F">
        <w:rPr>
          <w:b/>
          <w:bCs/>
          <w:color w:val="FF0000"/>
        </w:rPr>
        <w:tab/>
      </w:r>
      <w:r w:rsidRPr="00F57A8F">
        <w:rPr>
          <w:b/>
          <w:bCs/>
          <w:color w:val="FF0000"/>
        </w:rPr>
        <w:tab/>
      </w:r>
      <w:proofErr w:type="spellStart"/>
      <w:r w:rsidRPr="00F57A8F">
        <w:rPr>
          <w:b/>
          <w:bCs/>
          <w:color w:val="FF0000"/>
        </w:rPr>
        <w:t>Fraudfather</w:t>
      </w:r>
      <w:proofErr w:type="spellEnd"/>
    </w:p>
    <w:sectPr w:rsidR="000A36E9" w:rsidRPr="00F57A8F" w:rsidSect="00451202">
      <w:pgSz w:w="12240" w:h="15840"/>
      <w:pgMar w:top="432" w:right="1152" w:bottom="432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41E99"/>
    <w:multiLevelType w:val="hybridMultilevel"/>
    <w:tmpl w:val="F40E65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C341ED7"/>
    <w:multiLevelType w:val="hybridMultilevel"/>
    <w:tmpl w:val="9D6247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2226FA1"/>
    <w:multiLevelType w:val="hybridMultilevel"/>
    <w:tmpl w:val="752EDF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E9"/>
    <w:rsid w:val="000A36E9"/>
    <w:rsid w:val="00101C37"/>
    <w:rsid w:val="002854C0"/>
    <w:rsid w:val="003221A4"/>
    <w:rsid w:val="00395D12"/>
    <w:rsid w:val="00451202"/>
    <w:rsid w:val="00462CC6"/>
    <w:rsid w:val="005D152F"/>
    <w:rsid w:val="00623F80"/>
    <w:rsid w:val="008E7680"/>
    <w:rsid w:val="00B917B0"/>
    <w:rsid w:val="00C277E1"/>
    <w:rsid w:val="00DD03D9"/>
    <w:rsid w:val="00F57A8F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A081"/>
  <w15:chartTrackingRefBased/>
  <w15:docId w15:val="{E1CCEC17-B65B-49BD-8F57-392AD17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8"/>
        <w:szCs w:val="3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E9"/>
    <w:rPr>
      <w:bCs w:val="0"/>
      <w:szCs w:val="28"/>
    </w:rPr>
  </w:style>
  <w:style w:type="paragraph" w:styleId="Heading1">
    <w:name w:val="heading 1"/>
    <w:basedOn w:val="Normal"/>
    <w:next w:val="Normal"/>
    <w:link w:val="Heading1Char"/>
    <w:qFormat/>
    <w:rsid w:val="000A36E9"/>
    <w:pPr>
      <w:keepNext/>
      <w:spacing w:line="240" w:lineRule="auto"/>
      <w:jc w:val="center"/>
      <w:outlineLvl w:val="0"/>
    </w:pPr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6E9"/>
    <w:rPr>
      <w:rFonts w:ascii="Book Antiqua" w:eastAsia="Times New Roman" w:hAnsi="Book Antiqua" w:cs="Times New Roman"/>
      <w:b/>
      <w:bCs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A36E9"/>
    <w:pPr>
      <w:spacing w:line="240" w:lineRule="auto"/>
      <w:ind w:left="720"/>
      <w:contextualSpacing/>
    </w:pPr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Jim Sommerhauser</cp:lastModifiedBy>
  <cp:revision>2</cp:revision>
  <dcterms:created xsi:type="dcterms:W3CDTF">2022-03-11T22:38:00Z</dcterms:created>
  <dcterms:modified xsi:type="dcterms:W3CDTF">2022-03-11T22:38:00Z</dcterms:modified>
</cp:coreProperties>
</file>