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5D19C" w14:textId="77777777" w:rsidR="0050058D" w:rsidRDefault="0050058D" w:rsidP="0050058D">
      <w:pPr>
        <w:jc w:val="center"/>
        <w:rPr>
          <w:rFonts w:eastAsia="Times New Roman"/>
          <w:b/>
          <w:bCs/>
          <w:sz w:val="32"/>
          <w:szCs w:val="32"/>
        </w:rPr>
      </w:pPr>
      <w:r w:rsidRPr="0050058D">
        <w:rPr>
          <w:rFonts w:eastAsia="Times New Roman"/>
          <w:b/>
          <w:bCs/>
          <w:sz w:val="32"/>
          <w:szCs w:val="32"/>
        </w:rPr>
        <w:t>23rd LD Meeting</w:t>
      </w:r>
    </w:p>
    <w:p w14:paraId="0DB99A00" w14:textId="12874556" w:rsidR="0050058D" w:rsidRPr="0050058D" w:rsidRDefault="0050058D" w:rsidP="0050058D">
      <w:pPr>
        <w:jc w:val="center"/>
        <w:rPr>
          <w:rFonts w:eastAsia="Times New Roman"/>
          <w:b/>
          <w:bCs/>
          <w:sz w:val="32"/>
          <w:szCs w:val="32"/>
        </w:rPr>
      </w:pPr>
      <w:r w:rsidRPr="0050058D">
        <w:rPr>
          <w:rFonts w:eastAsia="Times New Roman"/>
          <w:b/>
          <w:bCs/>
          <w:sz w:val="32"/>
          <w:szCs w:val="32"/>
        </w:rPr>
        <w:t>Minutes</w:t>
      </w:r>
      <w:r>
        <w:rPr>
          <w:rFonts w:eastAsia="Times New Roman"/>
          <w:b/>
          <w:bCs/>
          <w:sz w:val="32"/>
          <w:szCs w:val="32"/>
        </w:rPr>
        <w:t xml:space="preserve"> – </w:t>
      </w:r>
      <w:r w:rsidRPr="0050058D">
        <w:rPr>
          <w:rFonts w:eastAsia="Times New Roman"/>
          <w:b/>
          <w:bCs/>
          <w:sz w:val="32"/>
          <w:szCs w:val="32"/>
        </w:rPr>
        <w:t xml:space="preserve">2/24/22 </w:t>
      </w:r>
    </w:p>
    <w:p w14:paraId="24559B23" w14:textId="77777777" w:rsidR="0050058D" w:rsidRPr="004B63DB" w:rsidRDefault="0050058D" w:rsidP="0050058D">
      <w:pPr>
        <w:jc w:val="center"/>
        <w:rPr>
          <w:rFonts w:eastAsia="Times New Roman"/>
          <w:sz w:val="16"/>
          <w:szCs w:val="16"/>
        </w:rPr>
      </w:pPr>
    </w:p>
    <w:p w14:paraId="032D5CD8" w14:textId="77777777" w:rsidR="0050058D" w:rsidRPr="0050058D" w:rsidRDefault="0050058D" w:rsidP="0050058D">
      <w:pPr>
        <w:rPr>
          <w:rFonts w:eastAsia="Times New Roman"/>
          <w:sz w:val="28"/>
          <w:szCs w:val="28"/>
        </w:rPr>
      </w:pPr>
      <w:r w:rsidRPr="0050058D">
        <w:rPr>
          <w:rFonts w:eastAsia="Times New Roman"/>
          <w:sz w:val="28"/>
          <w:szCs w:val="28"/>
        </w:rPr>
        <w:t>7pm</w:t>
      </w:r>
      <w:r w:rsidRPr="0050058D">
        <w:rPr>
          <w:rStyle w:val="apple-tab-span"/>
          <w:rFonts w:eastAsia="Times New Roman"/>
          <w:sz w:val="28"/>
          <w:szCs w:val="28"/>
        </w:rPr>
        <w:tab/>
      </w:r>
      <w:r w:rsidRPr="0050058D">
        <w:rPr>
          <w:rFonts w:eastAsia="Times New Roman"/>
          <w:sz w:val="28"/>
          <w:szCs w:val="28"/>
        </w:rPr>
        <w:t>Call to order-Val</w:t>
      </w:r>
    </w:p>
    <w:p w14:paraId="7875B0B0" w14:textId="77777777" w:rsidR="0050058D" w:rsidRPr="0050058D" w:rsidRDefault="0050058D" w:rsidP="0050058D">
      <w:pPr>
        <w:rPr>
          <w:rFonts w:eastAsia="Times New Roman"/>
          <w:sz w:val="16"/>
          <w:szCs w:val="16"/>
        </w:rPr>
      </w:pPr>
    </w:p>
    <w:p w14:paraId="431AECBF" w14:textId="77777777" w:rsidR="0050058D" w:rsidRDefault="0050058D" w:rsidP="0050058D">
      <w:pPr>
        <w:rPr>
          <w:rFonts w:eastAsia="Times New Roman"/>
          <w:sz w:val="28"/>
          <w:szCs w:val="28"/>
        </w:rPr>
      </w:pPr>
      <w:r w:rsidRPr="0050058D">
        <w:rPr>
          <w:rFonts w:eastAsia="Times New Roman"/>
          <w:sz w:val="28"/>
          <w:szCs w:val="28"/>
        </w:rPr>
        <w:t>7:01</w:t>
      </w:r>
      <w:r w:rsidRPr="0050058D">
        <w:rPr>
          <w:rStyle w:val="apple-tab-span"/>
          <w:rFonts w:eastAsia="Times New Roman"/>
          <w:sz w:val="28"/>
          <w:szCs w:val="28"/>
        </w:rPr>
        <w:tab/>
      </w:r>
      <w:r w:rsidRPr="0050058D">
        <w:rPr>
          <w:rFonts w:eastAsia="Times New Roman"/>
          <w:sz w:val="28"/>
          <w:szCs w:val="28"/>
        </w:rPr>
        <w:t>Moment of silence for Ukraine</w:t>
      </w:r>
    </w:p>
    <w:p w14:paraId="7E4F76BF" w14:textId="444271D7" w:rsidR="0050058D" w:rsidRPr="0050058D" w:rsidRDefault="0050058D" w:rsidP="0050058D">
      <w:pPr>
        <w:ind w:firstLine="720"/>
        <w:rPr>
          <w:rFonts w:eastAsia="Times New Roman"/>
          <w:sz w:val="28"/>
          <w:szCs w:val="28"/>
        </w:rPr>
      </w:pPr>
      <w:r w:rsidRPr="0050058D">
        <w:rPr>
          <w:rFonts w:eastAsia="Times New Roman"/>
          <w:sz w:val="28"/>
          <w:szCs w:val="28"/>
        </w:rPr>
        <w:t>Tribal land acknowledgment-Laurie</w:t>
      </w:r>
    </w:p>
    <w:p w14:paraId="498B8B01" w14:textId="77777777" w:rsidR="0050058D" w:rsidRPr="0050058D" w:rsidRDefault="0050058D" w:rsidP="0050058D">
      <w:pPr>
        <w:rPr>
          <w:rFonts w:eastAsia="Times New Roman"/>
          <w:sz w:val="28"/>
          <w:szCs w:val="28"/>
        </w:rPr>
      </w:pPr>
      <w:r w:rsidRPr="0050058D">
        <w:rPr>
          <w:rStyle w:val="apple-tab-span"/>
          <w:rFonts w:eastAsia="Times New Roman"/>
          <w:sz w:val="28"/>
          <w:szCs w:val="28"/>
        </w:rPr>
        <w:tab/>
      </w:r>
      <w:r w:rsidRPr="0050058D">
        <w:rPr>
          <w:rFonts w:eastAsia="Times New Roman"/>
          <w:sz w:val="28"/>
          <w:szCs w:val="28"/>
        </w:rPr>
        <w:t>Pledge of allegiance-Shannon</w:t>
      </w:r>
    </w:p>
    <w:p w14:paraId="191F5995" w14:textId="77777777" w:rsidR="0050058D" w:rsidRPr="0050058D" w:rsidRDefault="0050058D" w:rsidP="0050058D">
      <w:pPr>
        <w:rPr>
          <w:rFonts w:eastAsia="Times New Roman"/>
          <w:sz w:val="16"/>
          <w:szCs w:val="16"/>
        </w:rPr>
      </w:pPr>
    </w:p>
    <w:p w14:paraId="09607B76" w14:textId="560857DB" w:rsidR="0050058D" w:rsidRPr="0050058D" w:rsidRDefault="0050058D" w:rsidP="0050058D">
      <w:pPr>
        <w:rPr>
          <w:rFonts w:eastAsia="Times New Roman"/>
          <w:sz w:val="28"/>
          <w:szCs w:val="28"/>
        </w:rPr>
      </w:pPr>
      <w:r w:rsidRPr="0050058D">
        <w:rPr>
          <w:rFonts w:eastAsia="Times New Roman"/>
          <w:sz w:val="28"/>
          <w:szCs w:val="28"/>
        </w:rPr>
        <w:t>7:02</w:t>
      </w:r>
      <w:r w:rsidRPr="0050058D">
        <w:rPr>
          <w:rStyle w:val="apple-tab-span"/>
          <w:rFonts w:eastAsia="Times New Roman"/>
          <w:sz w:val="28"/>
          <w:szCs w:val="28"/>
        </w:rPr>
        <w:tab/>
      </w:r>
      <w:r w:rsidRPr="0050058D">
        <w:rPr>
          <w:rFonts w:eastAsia="Times New Roman"/>
          <w:sz w:val="28"/>
          <w:szCs w:val="28"/>
        </w:rPr>
        <w:t>Recognition of new members-Ginger</w:t>
      </w:r>
    </w:p>
    <w:p w14:paraId="556D0607" w14:textId="5056A71A" w:rsidR="0050058D" w:rsidRPr="0050058D" w:rsidRDefault="0050058D" w:rsidP="0050058D">
      <w:pPr>
        <w:rPr>
          <w:rFonts w:eastAsia="Times New Roman"/>
          <w:sz w:val="28"/>
          <w:szCs w:val="28"/>
        </w:rPr>
      </w:pPr>
      <w:r w:rsidRPr="0050058D">
        <w:rPr>
          <w:rStyle w:val="apple-tab-span"/>
          <w:rFonts w:eastAsia="Times New Roman"/>
          <w:sz w:val="28"/>
          <w:szCs w:val="28"/>
        </w:rPr>
        <w:tab/>
      </w:r>
      <w:r w:rsidRPr="0050058D">
        <w:rPr>
          <w:rFonts w:eastAsia="Times New Roman"/>
          <w:sz w:val="28"/>
          <w:szCs w:val="28"/>
        </w:rPr>
        <w:t>Recognition of elected officials-Val</w:t>
      </w:r>
    </w:p>
    <w:p w14:paraId="70E004F8" w14:textId="77777777" w:rsidR="0050058D" w:rsidRPr="0050058D" w:rsidRDefault="0050058D" w:rsidP="0050058D">
      <w:pPr>
        <w:rPr>
          <w:rFonts w:eastAsia="Times New Roman"/>
          <w:sz w:val="16"/>
          <w:szCs w:val="16"/>
        </w:rPr>
      </w:pPr>
    </w:p>
    <w:p w14:paraId="528D222B" w14:textId="62BC679E" w:rsidR="0050058D" w:rsidRPr="0050058D" w:rsidRDefault="0050058D" w:rsidP="0050058D">
      <w:pPr>
        <w:rPr>
          <w:rFonts w:eastAsia="Times New Roman"/>
          <w:sz w:val="28"/>
          <w:szCs w:val="28"/>
        </w:rPr>
      </w:pPr>
      <w:r w:rsidRPr="0050058D">
        <w:rPr>
          <w:rFonts w:eastAsia="Times New Roman"/>
          <w:sz w:val="28"/>
          <w:szCs w:val="28"/>
        </w:rPr>
        <w:t>7:05</w:t>
      </w:r>
      <w:r w:rsidRPr="0050058D">
        <w:rPr>
          <w:rStyle w:val="apple-tab-span"/>
          <w:rFonts w:eastAsia="Times New Roman"/>
          <w:sz w:val="28"/>
          <w:szCs w:val="28"/>
        </w:rPr>
        <w:tab/>
      </w:r>
      <w:r w:rsidRPr="0050058D">
        <w:rPr>
          <w:rFonts w:eastAsia="Times New Roman"/>
          <w:sz w:val="28"/>
          <w:szCs w:val="28"/>
        </w:rPr>
        <w:t>Derek Kilmer speaks and answers questions</w:t>
      </w:r>
      <w:r w:rsidRPr="0050058D">
        <w:rPr>
          <w:rStyle w:val="apple-tab-span"/>
          <w:rFonts w:eastAsia="Times New Roman"/>
          <w:sz w:val="28"/>
          <w:szCs w:val="28"/>
        </w:rPr>
        <w:tab/>
      </w:r>
    </w:p>
    <w:p w14:paraId="68C7306F" w14:textId="77777777" w:rsidR="0050058D" w:rsidRPr="0050058D" w:rsidRDefault="0050058D" w:rsidP="0050058D">
      <w:pPr>
        <w:rPr>
          <w:rFonts w:eastAsia="Times New Roman"/>
          <w:sz w:val="16"/>
          <w:szCs w:val="16"/>
        </w:rPr>
      </w:pPr>
    </w:p>
    <w:p w14:paraId="0B64AD7B" w14:textId="5D2B7F80" w:rsidR="0050058D" w:rsidRPr="0050058D" w:rsidRDefault="0050058D" w:rsidP="0050058D">
      <w:pPr>
        <w:rPr>
          <w:rFonts w:eastAsia="Times New Roman"/>
          <w:sz w:val="28"/>
          <w:szCs w:val="28"/>
        </w:rPr>
      </w:pPr>
      <w:r w:rsidRPr="0050058D">
        <w:rPr>
          <w:rFonts w:eastAsia="Times New Roman"/>
          <w:sz w:val="28"/>
          <w:szCs w:val="28"/>
        </w:rPr>
        <w:t>7:45</w:t>
      </w:r>
      <w:r w:rsidRPr="0050058D">
        <w:rPr>
          <w:rStyle w:val="apple-tab-span"/>
          <w:rFonts w:eastAsia="Times New Roman"/>
          <w:sz w:val="28"/>
          <w:szCs w:val="28"/>
        </w:rPr>
        <w:tab/>
      </w:r>
      <w:r w:rsidRPr="0050058D">
        <w:rPr>
          <w:rFonts w:eastAsia="Times New Roman"/>
          <w:sz w:val="28"/>
          <w:szCs w:val="28"/>
        </w:rPr>
        <w:t>Agenda approved as amended</w:t>
      </w:r>
    </w:p>
    <w:p w14:paraId="306003B4" w14:textId="77777777" w:rsidR="0050058D" w:rsidRPr="0050058D" w:rsidRDefault="0050058D" w:rsidP="0050058D">
      <w:pPr>
        <w:rPr>
          <w:rFonts w:eastAsia="Times New Roman"/>
          <w:sz w:val="28"/>
          <w:szCs w:val="28"/>
        </w:rPr>
      </w:pPr>
      <w:r w:rsidRPr="0050058D">
        <w:rPr>
          <w:rStyle w:val="apple-tab-span"/>
          <w:rFonts w:eastAsia="Times New Roman"/>
          <w:sz w:val="28"/>
          <w:szCs w:val="28"/>
        </w:rPr>
        <w:tab/>
      </w:r>
      <w:r w:rsidRPr="0050058D">
        <w:rPr>
          <w:rFonts w:eastAsia="Times New Roman"/>
          <w:sz w:val="28"/>
          <w:szCs w:val="28"/>
        </w:rPr>
        <w:t>Minutes approved</w:t>
      </w:r>
    </w:p>
    <w:p w14:paraId="33B87B0B" w14:textId="77777777" w:rsidR="0050058D" w:rsidRPr="0050058D" w:rsidRDefault="0050058D" w:rsidP="0050058D">
      <w:pPr>
        <w:rPr>
          <w:rFonts w:eastAsia="Times New Roman"/>
          <w:sz w:val="16"/>
          <w:szCs w:val="16"/>
        </w:rPr>
      </w:pPr>
    </w:p>
    <w:p w14:paraId="6E7AD6D2" w14:textId="52502DC1" w:rsidR="0050058D" w:rsidRPr="0050058D" w:rsidRDefault="0050058D" w:rsidP="0050058D">
      <w:pPr>
        <w:rPr>
          <w:rFonts w:eastAsia="Times New Roman"/>
          <w:sz w:val="28"/>
          <w:szCs w:val="28"/>
        </w:rPr>
      </w:pPr>
      <w:r w:rsidRPr="0050058D">
        <w:rPr>
          <w:rFonts w:eastAsia="Times New Roman"/>
          <w:sz w:val="28"/>
          <w:szCs w:val="28"/>
        </w:rPr>
        <w:t>7:48</w:t>
      </w:r>
      <w:r w:rsidRPr="0050058D">
        <w:rPr>
          <w:rStyle w:val="apple-tab-span"/>
          <w:rFonts w:eastAsia="Times New Roman"/>
          <w:sz w:val="28"/>
          <w:szCs w:val="28"/>
        </w:rPr>
        <w:tab/>
      </w:r>
      <w:r w:rsidRPr="0050058D">
        <w:rPr>
          <w:rFonts w:eastAsia="Times New Roman"/>
          <w:sz w:val="28"/>
          <w:szCs w:val="28"/>
        </w:rPr>
        <w:t>Shannon speaks on Diversity, Equity and Inclusion and introduces</w:t>
      </w:r>
      <w:r>
        <w:rPr>
          <w:rFonts w:eastAsia="Times New Roman"/>
          <w:sz w:val="28"/>
          <w:szCs w:val="28"/>
        </w:rPr>
        <w:t xml:space="preserve">. </w:t>
      </w:r>
    </w:p>
    <w:p w14:paraId="79902C99" w14:textId="4B3C270E" w:rsidR="0050058D" w:rsidRPr="0050058D" w:rsidRDefault="0050058D" w:rsidP="0050058D">
      <w:pPr>
        <w:ind w:left="720"/>
        <w:rPr>
          <w:rFonts w:eastAsia="Times New Roman"/>
          <w:sz w:val="28"/>
          <w:szCs w:val="28"/>
        </w:rPr>
      </w:pPr>
      <w:r w:rsidRPr="0050058D">
        <w:rPr>
          <w:rFonts w:eastAsia="Times New Roman"/>
          <w:sz w:val="28"/>
          <w:szCs w:val="28"/>
        </w:rPr>
        <w:t>Judge Tracy Flood</w:t>
      </w:r>
      <w:r>
        <w:rPr>
          <w:rFonts w:eastAsia="Times New Roman"/>
          <w:sz w:val="28"/>
          <w:szCs w:val="28"/>
        </w:rPr>
        <w:t>. She</w:t>
      </w:r>
      <w:r w:rsidRPr="0050058D">
        <w:rPr>
          <w:rFonts w:eastAsia="Times New Roman"/>
          <w:sz w:val="28"/>
          <w:szCs w:val="28"/>
        </w:rPr>
        <w:t xml:space="preserve"> gives a presentation on Black history in the Navy and Bremerton</w:t>
      </w:r>
    </w:p>
    <w:p w14:paraId="78D1EFBF" w14:textId="77777777" w:rsidR="0050058D" w:rsidRPr="0050058D" w:rsidRDefault="0050058D" w:rsidP="0050058D">
      <w:pPr>
        <w:rPr>
          <w:rFonts w:eastAsia="Times New Roman"/>
          <w:sz w:val="16"/>
          <w:szCs w:val="16"/>
        </w:rPr>
      </w:pPr>
    </w:p>
    <w:p w14:paraId="2B0BE298" w14:textId="3C99F17C" w:rsidR="0050058D" w:rsidRPr="0050058D" w:rsidRDefault="0050058D" w:rsidP="0050058D">
      <w:pPr>
        <w:ind w:left="720" w:hanging="720"/>
        <w:rPr>
          <w:rFonts w:eastAsia="Times New Roman"/>
          <w:sz w:val="28"/>
          <w:szCs w:val="28"/>
        </w:rPr>
      </w:pPr>
      <w:r w:rsidRPr="0050058D">
        <w:rPr>
          <w:rFonts w:eastAsia="Times New Roman"/>
          <w:sz w:val="28"/>
          <w:szCs w:val="28"/>
        </w:rPr>
        <w:t xml:space="preserve">8:12 </w:t>
      </w:r>
      <w:r>
        <w:rPr>
          <w:rFonts w:eastAsia="Times New Roman"/>
          <w:sz w:val="28"/>
          <w:szCs w:val="28"/>
        </w:rPr>
        <w:tab/>
      </w:r>
      <w:r w:rsidRPr="0050058D">
        <w:rPr>
          <w:rFonts w:eastAsia="Times New Roman"/>
          <w:sz w:val="28"/>
          <w:szCs w:val="28"/>
        </w:rPr>
        <w:t>Ginger gives information on the upcoming caucus to be held on 3/26/22 at 10am. Additional information available at zoom meeting on 3/5/22</w:t>
      </w:r>
    </w:p>
    <w:p w14:paraId="2674E297" w14:textId="77777777" w:rsidR="0050058D" w:rsidRPr="0050058D" w:rsidRDefault="0050058D" w:rsidP="0050058D">
      <w:pPr>
        <w:rPr>
          <w:rFonts w:eastAsia="Times New Roman"/>
          <w:sz w:val="16"/>
          <w:szCs w:val="16"/>
        </w:rPr>
      </w:pPr>
    </w:p>
    <w:p w14:paraId="0200A230" w14:textId="01048BD4" w:rsidR="0050058D" w:rsidRPr="0050058D" w:rsidRDefault="0050058D" w:rsidP="0050058D">
      <w:pPr>
        <w:ind w:left="720" w:hanging="720"/>
        <w:rPr>
          <w:rFonts w:eastAsia="Times New Roman"/>
          <w:sz w:val="28"/>
          <w:szCs w:val="28"/>
        </w:rPr>
      </w:pPr>
      <w:r w:rsidRPr="0050058D">
        <w:rPr>
          <w:rFonts w:eastAsia="Times New Roman"/>
          <w:sz w:val="28"/>
          <w:szCs w:val="28"/>
        </w:rPr>
        <w:t>8:25</w:t>
      </w:r>
      <w:r w:rsidRPr="0050058D">
        <w:rPr>
          <w:rStyle w:val="apple-tab-span"/>
          <w:rFonts w:eastAsia="Times New Roman"/>
          <w:sz w:val="28"/>
          <w:szCs w:val="28"/>
        </w:rPr>
        <w:tab/>
      </w:r>
      <w:r w:rsidRPr="0050058D">
        <w:rPr>
          <w:rFonts w:eastAsia="Times New Roman"/>
          <w:sz w:val="28"/>
          <w:szCs w:val="28"/>
        </w:rPr>
        <w:t>Val leads a discussion on the e-board recommendation for no endorsement prior to end of filing period</w:t>
      </w:r>
    </w:p>
    <w:p w14:paraId="0A4573C7" w14:textId="77777777" w:rsidR="0050058D" w:rsidRPr="0050058D" w:rsidRDefault="0050058D" w:rsidP="0050058D">
      <w:pPr>
        <w:rPr>
          <w:rFonts w:eastAsia="Times New Roman"/>
          <w:sz w:val="16"/>
          <w:szCs w:val="16"/>
        </w:rPr>
      </w:pPr>
    </w:p>
    <w:p w14:paraId="6D5AAB0E" w14:textId="1CFBFDD4" w:rsidR="0050058D" w:rsidRPr="0050058D" w:rsidRDefault="0050058D" w:rsidP="0050058D">
      <w:pPr>
        <w:ind w:left="720" w:hanging="720"/>
        <w:rPr>
          <w:rFonts w:eastAsia="Times New Roman"/>
          <w:sz w:val="28"/>
          <w:szCs w:val="28"/>
        </w:rPr>
      </w:pPr>
      <w:r w:rsidRPr="0050058D">
        <w:rPr>
          <w:rFonts w:eastAsia="Times New Roman"/>
          <w:sz w:val="28"/>
          <w:szCs w:val="28"/>
        </w:rPr>
        <w:t>8:56</w:t>
      </w:r>
      <w:r w:rsidRPr="0050058D">
        <w:rPr>
          <w:rStyle w:val="apple-tab-span"/>
          <w:rFonts w:eastAsia="Times New Roman"/>
          <w:sz w:val="28"/>
          <w:szCs w:val="28"/>
        </w:rPr>
        <w:tab/>
      </w:r>
      <w:r w:rsidRPr="0050058D">
        <w:rPr>
          <w:rFonts w:eastAsia="Times New Roman"/>
          <w:sz w:val="28"/>
          <w:szCs w:val="28"/>
        </w:rPr>
        <w:t>Vote on e-board recommendation-22 against and 9 for, recommendation fails</w:t>
      </w:r>
    </w:p>
    <w:p w14:paraId="6D670C1F" w14:textId="77777777" w:rsidR="0050058D" w:rsidRPr="0050058D" w:rsidRDefault="0050058D" w:rsidP="0050058D">
      <w:pPr>
        <w:rPr>
          <w:rFonts w:eastAsia="Times New Roman"/>
          <w:sz w:val="16"/>
          <w:szCs w:val="16"/>
        </w:rPr>
      </w:pPr>
    </w:p>
    <w:p w14:paraId="0CB9AE95" w14:textId="257750E4" w:rsidR="0050058D" w:rsidRPr="0050058D" w:rsidRDefault="0050058D" w:rsidP="0050058D">
      <w:pPr>
        <w:ind w:left="720" w:hanging="720"/>
        <w:rPr>
          <w:rFonts w:eastAsia="Times New Roman"/>
          <w:sz w:val="28"/>
          <w:szCs w:val="28"/>
        </w:rPr>
      </w:pPr>
      <w:r w:rsidRPr="0050058D">
        <w:rPr>
          <w:rFonts w:eastAsia="Times New Roman"/>
          <w:sz w:val="28"/>
          <w:szCs w:val="28"/>
        </w:rPr>
        <w:t>9:00</w:t>
      </w:r>
      <w:r w:rsidRPr="0050058D">
        <w:rPr>
          <w:rStyle w:val="apple-tab-span"/>
          <w:rFonts w:eastAsia="Times New Roman"/>
          <w:sz w:val="28"/>
          <w:szCs w:val="28"/>
        </w:rPr>
        <w:tab/>
      </w:r>
      <w:r w:rsidRPr="0050058D">
        <w:rPr>
          <w:rFonts w:eastAsia="Times New Roman"/>
          <w:sz w:val="28"/>
          <w:szCs w:val="28"/>
        </w:rPr>
        <w:t xml:space="preserve">Motion to endorse Meredith Green for Treasurer, David Lewis for Clerk, Chad Enright for </w:t>
      </w:r>
      <w:proofErr w:type="spellStart"/>
      <w:r w:rsidRPr="0050058D">
        <w:rPr>
          <w:rFonts w:eastAsia="Times New Roman"/>
          <w:sz w:val="28"/>
          <w:szCs w:val="28"/>
        </w:rPr>
        <w:t>Prosecuter</w:t>
      </w:r>
      <w:proofErr w:type="spellEnd"/>
      <w:r w:rsidRPr="0050058D">
        <w:rPr>
          <w:rFonts w:eastAsia="Times New Roman"/>
          <w:sz w:val="28"/>
          <w:szCs w:val="28"/>
        </w:rPr>
        <w:t>,</w:t>
      </w:r>
      <w:r>
        <w:rPr>
          <w:rFonts w:eastAsia="Times New Roman"/>
          <w:sz w:val="28"/>
          <w:szCs w:val="28"/>
        </w:rPr>
        <w:t xml:space="preserve"> </w:t>
      </w:r>
      <w:r w:rsidRPr="0050058D">
        <w:rPr>
          <w:rFonts w:eastAsia="Times New Roman"/>
          <w:sz w:val="28"/>
          <w:szCs w:val="28"/>
        </w:rPr>
        <w:t>Paul Andrews for Auditor, Derek Kilmer for US Representative, Patty Murr</w:t>
      </w:r>
      <w:r>
        <w:rPr>
          <w:rFonts w:eastAsia="Times New Roman"/>
          <w:sz w:val="28"/>
          <w:szCs w:val="28"/>
        </w:rPr>
        <w:t>a</w:t>
      </w:r>
      <w:r w:rsidRPr="0050058D">
        <w:rPr>
          <w:rFonts w:eastAsia="Times New Roman"/>
          <w:sz w:val="28"/>
          <w:szCs w:val="28"/>
        </w:rPr>
        <w:t xml:space="preserve">y for US Senator, Drew </w:t>
      </w:r>
      <w:proofErr w:type="gramStart"/>
      <w:r w:rsidRPr="0050058D">
        <w:rPr>
          <w:rFonts w:eastAsia="Times New Roman"/>
          <w:sz w:val="28"/>
          <w:szCs w:val="28"/>
        </w:rPr>
        <w:t>Hansen</w:t>
      </w:r>
      <w:proofErr w:type="gramEnd"/>
      <w:r w:rsidRPr="0050058D">
        <w:rPr>
          <w:rFonts w:eastAsia="Times New Roman"/>
          <w:sz w:val="28"/>
          <w:szCs w:val="28"/>
        </w:rPr>
        <w:t xml:space="preserve"> and Tarra Simmons as WA Representatives. Seconded and discussed.</w:t>
      </w:r>
    </w:p>
    <w:p w14:paraId="29D53F1F" w14:textId="77777777" w:rsidR="0050058D" w:rsidRPr="0050058D" w:rsidRDefault="0050058D" w:rsidP="0050058D">
      <w:pPr>
        <w:rPr>
          <w:rFonts w:eastAsia="Times New Roman"/>
          <w:sz w:val="16"/>
          <w:szCs w:val="16"/>
        </w:rPr>
      </w:pPr>
    </w:p>
    <w:p w14:paraId="4A6B38BC" w14:textId="12AD9FB9" w:rsidR="0050058D" w:rsidRPr="0050058D" w:rsidRDefault="0050058D" w:rsidP="0050058D">
      <w:pPr>
        <w:rPr>
          <w:rFonts w:eastAsia="Times New Roman"/>
          <w:sz w:val="28"/>
          <w:szCs w:val="28"/>
        </w:rPr>
      </w:pPr>
      <w:r w:rsidRPr="0050058D">
        <w:rPr>
          <w:rFonts w:eastAsia="Times New Roman"/>
          <w:sz w:val="28"/>
          <w:szCs w:val="28"/>
        </w:rPr>
        <w:t>9:19</w:t>
      </w:r>
      <w:r w:rsidRPr="0050058D">
        <w:rPr>
          <w:rStyle w:val="apple-tab-span"/>
          <w:rFonts w:eastAsia="Times New Roman"/>
          <w:sz w:val="28"/>
          <w:szCs w:val="28"/>
        </w:rPr>
        <w:tab/>
      </w:r>
      <w:r w:rsidRPr="0050058D">
        <w:rPr>
          <w:rFonts w:eastAsia="Times New Roman"/>
          <w:sz w:val="28"/>
          <w:szCs w:val="28"/>
        </w:rPr>
        <w:t xml:space="preserve">Moved, </w:t>
      </w:r>
      <w:proofErr w:type="gramStart"/>
      <w:r w:rsidRPr="0050058D">
        <w:rPr>
          <w:rFonts w:eastAsia="Times New Roman"/>
          <w:sz w:val="28"/>
          <w:szCs w:val="28"/>
        </w:rPr>
        <w:t>seconded</w:t>
      </w:r>
      <w:proofErr w:type="gramEnd"/>
      <w:r w:rsidRPr="0050058D">
        <w:rPr>
          <w:rFonts w:eastAsia="Times New Roman"/>
          <w:sz w:val="28"/>
          <w:szCs w:val="28"/>
        </w:rPr>
        <w:t xml:space="preserve"> and passed to end debate</w:t>
      </w:r>
    </w:p>
    <w:p w14:paraId="0E6C5D64" w14:textId="77777777" w:rsidR="0050058D" w:rsidRPr="0050058D" w:rsidRDefault="0050058D" w:rsidP="0050058D">
      <w:pPr>
        <w:rPr>
          <w:rFonts w:eastAsia="Times New Roman"/>
          <w:sz w:val="28"/>
          <w:szCs w:val="28"/>
        </w:rPr>
      </w:pPr>
      <w:r w:rsidRPr="0050058D">
        <w:rPr>
          <w:rStyle w:val="apple-tab-span"/>
          <w:rFonts w:eastAsia="Times New Roman"/>
          <w:sz w:val="28"/>
          <w:szCs w:val="28"/>
        </w:rPr>
        <w:tab/>
      </w:r>
      <w:r w:rsidRPr="0050058D">
        <w:rPr>
          <w:rFonts w:eastAsia="Times New Roman"/>
          <w:sz w:val="28"/>
          <w:szCs w:val="28"/>
        </w:rPr>
        <w:t>Vote on motion-28 for, 5 against, motion passed</w:t>
      </w:r>
    </w:p>
    <w:p w14:paraId="4DA565C1" w14:textId="77777777" w:rsidR="0050058D" w:rsidRPr="0050058D" w:rsidRDefault="0050058D" w:rsidP="0050058D">
      <w:pPr>
        <w:rPr>
          <w:rFonts w:eastAsia="Times New Roman"/>
          <w:sz w:val="16"/>
          <w:szCs w:val="16"/>
        </w:rPr>
      </w:pPr>
    </w:p>
    <w:p w14:paraId="6E4777AD" w14:textId="74E3439A" w:rsidR="0050058D" w:rsidRPr="0050058D" w:rsidRDefault="0050058D" w:rsidP="0050058D">
      <w:pPr>
        <w:rPr>
          <w:rFonts w:eastAsia="Times New Roman"/>
          <w:sz w:val="28"/>
          <w:szCs w:val="28"/>
        </w:rPr>
      </w:pPr>
      <w:r w:rsidRPr="0050058D">
        <w:rPr>
          <w:rFonts w:eastAsia="Times New Roman"/>
          <w:sz w:val="28"/>
          <w:szCs w:val="28"/>
        </w:rPr>
        <w:t>9:28</w:t>
      </w:r>
      <w:r w:rsidRPr="0050058D">
        <w:rPr>
          <w:rStyle w:val="apple-tab-span"/>
          <w:rFonts w:eastAsia="Times New Roman"/>
          <w:sz w:val="28"/>
          <w:szCs w:val="28"/>
        </w:rPr>
        <w:tab/>
      </w:r>
      <w:r w:rsidRPr="0050058D">
        <w:rPr>
          <w:rFonts w:eastAsia="Times New Roman"/>
          <w:sz w:val="28"/>
          <w:szCs w:val="28"/>
        </w:rPr>
        <w:t>Discussion</w:t>
      </w:r>
    </w:p>
    <w:p w14:paraId="185FD375" w14:textId="77777777" w:rsidR="0050058D" w:rsidRPr="0050058D" w:rsidRDefault="0050058D" w:rsidP="0050058D">
      <w:pPr>
        <w:rPr>
          <w:rFonts w:eastAsia="Times New Roman"/>
          <w:sz w:val="16"/>
          <w:szCs w:val="16"/>
        </w:rPr>
      </w:pPr>
    </w:p>
    <w:p w14:paraId="46C72A73" w14:textId="5D3D6BDD" w:rsidR="0050058D" w:rsidRPr="0050058D" w:rsidRDefault="0050058D" w:rsidP="0050058D">
      <w:pPr>
        <w:rPr>
          <w:rFonts w:eastAsia="Times New Roman"/>
          <w:sz w:val="28"/>
          <w:szCs w:val="28"/>
        </w:rPr>
      </w:pPr>
      <w:r w:rsidRPr="0050058D">
        <w:rPr>
          <w:rFonts w:eastAsia="Times New Roman"/>
          <w:sz w:val="28"/>
          <w:szCs w:val="28"/>
        </w:rPr>
        <w:t>9:32</w:t>
      </w:r>
      <w:r w:rsidRPr="0050058D">
        <w:rPr>
          <w:rStyle w:val="apple-tab-span"/>
          <w:rFonts w:eastAsia="Times New Roman"/>
          <w:sz w:val="28"/>
          <w:szCs w:val="28"/>
        </w:rPr>
        <w:tab/>
      </w:r>
      <w:r w:rsidRPr="0050058D">
        <w:rPr>
          <w:rFonts w:eastAsia="Times New Roman"/>
          <w:sz w:val="28"/>
          <w:szCs w:val="28"/>
        </w:rPr>
        <w:t xml:space="preserve">Moved, </w:t>
      </w:r>
      <w:proofErr w:type="gramStart"/>
      <w:r w:rsidRPr="0050058D">
        <w:rPr>
          <w:rFonts w:eastAsia="Times New Roman"/>
          <w:sz w:val="28"/>
          <w:szCs w:val="28"/>
        </w:rPr>
        <w:t>seconded</w:t>
      </w:r>
      <w:proofErr w:type="gramEnd"/>
      <w:r w:rsidRPr="0050058D">
        <w:rPr>
          <w:rFonts w:eastAsia="Times New Roman"/>
          <w:sz w:val="28"/>
          <w:szCs w:val="28"/>
        </w:rPr>
        <w:t xml:space="preserve"> and passed to adjourn </w:t>
      </w:r>
    </w:p>
    <w:p w14:paraId="61B44854" w14:textId="55F33C01" w:rsidR="0050058D" w:rsidRPr="004B63DB" w:rsidRDefault="0050058D" w:rsidP="0050058D">
      <w:pPr>
        <w:rPr>
          <w:rFonts w:eastAsia="Times New Roman"/>
          <w:sz w:val="32"/>
          <w:szCs w:val="32"/>
        </w:rPr>
      </w:pPr>
    </w:p>
    <w:p w14:paraId="2BBEBF4B" w14:textId="6A7BAADD" w:rsidR="00462CC6" w:rsidRPr="0050058D" w:rsidRDefault="0050058D">
      <w:pPr>
        <w:rPr>
          <w:rFonts w:eastAsia="Times New Roman"/>
          <w:sz w:val="28"/>
          <w:szCs w:val="28"/>
        </w:rPr>
      </w:pPr>
      <w:r w:rsidRPr="0050058D">
        <w:rPr>
          <w:rFonts w:eastAsia="Times New Roman"/>
          <w:sz w:val="28"/>
          <w:szCs w:val="28"/>
        </w:rPr>
        <w:t>Submitted by Kathy Canderle</w:t>
      </w:r>
    </w:p>
    <w:sectPr w:rsidR="00462CC6" w:rsidRPr="0050058D" w:rsidSect="005D15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58D"/>
    <w:rsid w:val="00462CC6"/>
    <w:rsid w:val="004B63DB"/>
    <w:rsid w:val="0050058D"/>
    <w:rsid w:val="005D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63824A"/>
  <w15:chartTrackingRefBased/>
  <w15:docId w15:val="{FD7AA28E-A941-432A-9DED-DAB892D9E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bCs/>
        <w:sz w:val="28"/>
        <w:szCs w:val="36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058D"/>
    <w:pPr>
      <w:spacing w:line="240" w:lineRule="auto"/>
    </w:pPr>
    <w:rPr>
      <w:rFonts w:ascii="Calibri" w:hAnsi="Calibri" w:cs="Calibri"/>
      <w:bCs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tab-span">
    <w:name w:val="apple-tab-span"/>
    <w:basedOn w:val="DefaultParagraphFont"/>
    <w:rsid w:val="005005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Kitsap23 Democrats</dc:creator>
  <cp:keywords/>
  <dc:description/>
  <cp:lastModifiedBy>Kitsap23 Democrats</cp:lastModifiedBy>
  <cp:revision>1</cp:revision>
  <dcterms:created xsi:type="dcterms:W3CDTF">2022-03-20T04:01:00Z</dcterms:created>
  <dcterms:modified xsi:type="dcterms:W3CDTF">2022-03-20T04:12:00Z</dcterms:modified>
</cp:coreProperties>
</file>