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hAnsi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March 23. 2021 - LD23 PCO Organizing &amp; Training Committee Report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val="none"/>
          <w:rtl w:val="0"/>
        </w:rPr>
      </w:pPr>
      <w:r>
        <w:rPr>
          <w:rFonts w:ascii="Times New Roman" w:hAnsi="Times New Roman" w:hint="default"/>
          <w:u w:val="none"/>
          <w:rtl w:val="0"/>
        </w:rPr>
        <w:t>•</w:t>
      </w:r>
      <w:r>
        <w:rPr>
          <w:rFonts w:ascii="Times New Roman" w:hAnsi="Times New Roman"/>
          <w:u w:val="none"/>
          <w:rtl w:val="0"/>
          <w:lang w:val="en-US"/>
        </w:rPr>
        <w:t xml:space="preserve">Next </w:t>
      </w:r>
      <w:r>
        <w:rPr>
          <w:rFonts w:ascii="Times New Roman" w:hAnsi="Times New Roman"/>
          <w:u w:val="single"/>
          <w:rtl w:val="0"/>
          <w:lang w:val="en-US"/>
        </w:rPr>
        <w:t xml:space="preserve">PCO Training for 'VoteBuilder  Fundamentals' or </w:t>
      </w:r>
      <w:r>
        <w:rPr>
          <w:rFonts w:ascii="Times New Roman" w:hAnsi="Times New Roman" w:hint="default"/>
          <w:u w:val="single"/>
          <w:rtl w:val="1"/>
        </w:rPr>
        <w:t>‘</w:t>
      </w:r>
      <w:r>
        <w:rPr>
          <w:rFonts w:ascii="Times New Roman" w:hAnsi="Times New Roman"/>
          <w:u w:val="single"/>
          <w:rtl w:val="0"/>
          <w:lang w:val="en-US"/>
        </w:rPr>
        <w:t>Developing Precinct Demographic Spreadsheets</w:t>
      </w:r>
      <w:r>
        <w:rPr>
          <w:rFonts w:ascii="Times New Roman" w:hAnsi="Times New Roman" w:hint="default"/>
          <w:u w:val="single"/>
          <w:rtl w:val="1"/>
        </w:rPr>
        <w:t>’</w:t>
      </w:r>
      <w:r>
        <w:rPr>
          <w:rFonts w:ascii="Times New Roman" w:hAnsi="Times New Roman"/>
          <w:u w:val="single"/>
          <w:rtl w:val="0"/>
        </w:rPr>
        <w:t>.</w:t>
      </w:r>
      <w:r>
        <w:rPr>
          <w:rFonts w:ascii="Times New Roman" w:hAnsi="Times New Roman"/>
          <w:u w:val="none"/>
          <w:rtl w:val="0"/>
        </w:rPr>
        <w:t xml:space="preserve">  </w:t>
      </w:r>
      <w:r>
        <w:rPr>
          <w:rFonts w:ascii="Times New Roman" w:hAnsi="Times New Roman"/>
          <w:b w:val="1"/>
          <w:bCs w:val="1"/>
          <w:u w:val="none"/>
          <w:rtl w:val="0"/>
        </w:rPr>
        <w:t xml:space="preserve">RSVP- </w:t>
      </w:r>
      <w:r>
        <w:rPr>
          <w:rStyle w:val="Hyperlink.0"/>
          <w:rFonts w:ascii="Times New Roman" w:cs="Times New Roman" w:hAnsi="Times New Roman" w:eastAsia="Times New Roman"/>
          <w:u w:val="single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u w:val="single"/>
          <w:rtl w:val="0"/>
        </w:rPr>
        <w:instrText xml:space="preserve"> HYPERLINK "mailto:LD23PCOdemocrats@gmail.com"</w:instrText>
      </w:r>
      <w:r>
        <w:rPr>
          <w:rStyle w:val="Hyperlink.0"/>
          <w:rFonts w:ascii="Times New Roman" w:cs="Times New Roman" w:hAnsi="Times New Roman" w:eastAsia="Times New Roman"/>
          <w:u w:val="single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u w:val="single"/>
          <w:rtl w:val="0"/>
          <w:lang w:val="fr-FR"/>
        </w:rPr>
        <w:t>LD23PCOdemocrats@gmail.com</w:t>
      </w:r>
      <w:r>
        <w:rPr>
          <w:rFonts w:ascii="Times New Roman" w:cs="Times New Roman" w:hAnsi="Times New Roman" w:eastAsia="Times New Roman"/>
          <w:u w:val="single"/>
          <w:rtl w:val="0"/>
        </w:rPr>
        <w:fldChar w:fldCharType="end" w:fldLock="0"/>
      </w:r>
      <w:r>
        <w:rPr>
          <w:rStyle w:val="None"/>
          <w:rFonts w:ascii="Times New Roman" w:hAnsi="Times New Roman"/>
          <w:b w:val="1"/>
          <w:bCs w:val="1"/>
          <w:u w:val="none"/>
          <w:rtl w:val="0"/>
        </w:rPr>
        <w:t xml:space="preserve">  </w:t>
      </w:r>
      <w:r>
        <w:rPr>
          <w:rStyle w:val="None"/>
          <w:rFonts w:ascii="Times New Roman" w:hAnsi="Times New Roman"/>
          <w:u w:val="none"/>
          <w:rtl w:val="0"/>
          <w:lang w:val="en-US"/>
        </w:rPr>
        <w:t>for list of a few preparations.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Time: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Mar 31, 2021 07:00 PM</w:t>
      </w:r>
      <w:r>
        <w:rPr>
          <w:rFonts w:ascii="Times New Roman" w:hAnsi="Times New Roman"/>
          <w:rtl w:val="0"/>
          <w:lang w:val="en-US"/>
        </w:rPr>
        <w:t xml:space="preserve"> Pacific Time (US and Canada)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nl-NL"/>
        </w:rPr>
        <w:t>Join Zoom-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outline w:val="0"/>
          <w:color w:val="00000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1"/>
          <w:rFonts w:ascii="Times New Roman" w:cs="Times New Roman" w:hAnsi="Times New Roman" w:eastAsia="Times New Roman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"https://zoom.us/j/96852674072?pwd=MHBzTXYwMjE0Ykg4Q1p5dzFhdGlnUT09"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67d9"/>
          <w:u w:val="single" w:color="0067d9"/>
          <w:rtl w:val="0"/>
          <w:lang w:val="de-DE"/>
          <w14:textFill>
            <w14:solidFill>
              <w14:srgbClr w14:val="0068DA"/>
            </w14:solidFill>
          </w14:textFill>
        </w:rPr>
        <w:t>https://zoom.us/j/96852674072?pwd=MHBzTXYwMjE0Ykg4Q1p5dzFhdGlnUT09</w:t>
      </w:r>
      <w:r>
        <w:rPr>
          <w:rFonts w:ascii="Times New Roman" w:cs="Times New Roman" w:hAnsi="Times New Roman" w:eastAsia="Times New Roman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Meeting ID: 968 5267 4072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de-DE"/>
        </w:rPr>
        <w:t>Passcode: 921280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•</w:t>
      </w:r>
      <w:r>
        <w:rPr>
          <w:rStyle w:val="None"/>
          <w:rFonts w:ascii="Times New Roman" w:hAnsi="Times New Roman"/>
          <w:u w:val="single"/>
          <w:rtl w:val="0"/>
          <w:lang w:val="en-US"/>
        </w:rPr>
        <w:t>April PCO Workshops</w:t>
      </w:r>
      <w:r>
        <w:rPr>
          <w:rFonts w:ascii="Times New Roman" w:hAnsi="Times New Roman"/>
          <w:rtl w:val="0"/>
          <w:lang w:val="en-US"/>
        </w:rPr>
        <w:t xml:space="preserve"> - 1st Wed. April 7, 11:30- 1:00,  3rd Wed. April 21, 7:00 - 8:30 pm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  Zoom links will be emailed to all PCOs a few days prior to workshop dates.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•</w:t>
      </w:r>
      <w:r>
        <w:rPr>
          <w:rFonts w:ascii="Times New Roman" w:hAnsi="Times New Roman"/>
          <w:rtl w:val="0"/>
          <w:lang w:val="en-US"/>
        </w:rPr>
        <w:t xml:space="preserve">Held two PCO Success Workshops  in March. </w:t>
      </w:r>
      <w:r>
        <w:rPr>
          <w:rStyle w:val="None"/>
          <w:rFonts w:ascii="Times New Roman" w:hAnsi="Times New Roman"/>
          <w:u w:val="single"/>
          <w:rtl w:val="0"/>
          <w:lang w:val="en-US"/>
        </w:rPr>
        <w:t>First Wed.  11:30 - 1:00</w:t>
      </w:r>
      <w:r>
        <w:rPr>
          <w:rFonts w:ascii="Times New Roman" w:hAnsi="Times New Roman"/>
          <w:rtl w:val="0"/>
        </w:rPr>
        <w:t xml:space="preserve">,  </w:t>
      </w:r>
      <w:r>
        <w:rPr>
          <w:rStyle w:val="None"/>
          <w:rFonts w:ascii="Times New Roman" w:hAnsi="Times New Roman"/>
          <w:u w:val="single"/>
          <w:rtl w:val="0"/>
          <w:lang w:val="en-US"/>
        </w:rPr>
        <w:t>3rd Wed. 7:00 - 8:30pm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This will be our workshop schedule into the next several months.  Zoom links will be mailed out to PCOs a few days ahead of each event.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>A few things we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en-US"/>
        </w:rPr>
        <w:t>re incorporating &amp; discussed this month: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>Honoring Tribal Land Acknowledgement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>Report from and to our State Committee Members who are also PCOs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1"/>
        </w:rPr>
        <w:tab/>
        <w:t>‘</w:t>
      </w:r>
      <w:r>
        <w:rPr>
          <w:rFonts w:ascii="Times New Roman" w:hAnsi="Times New Roman"/>
          <w:rtl w:val="0"/>
          <w:lang w:val="it-IT"/>
        </w:rPr>
        <w:t>Dispute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solution</w:t>
      </w:r>
      <w:r>
        <w:rPr>
          <w:rFonts w:ascii="Times New Roman" w:hAnsi="Times New Roman" w:hint="default"/>
          <w:rtl w:val="1"/>
        </w:rPr>
        <w:t xml:space="preserve">’ </w:t>
      </w:r>
      <w:r>
        <w:rPr>
          <w:rFonts w:ascii="Times New Roman" w:hAnsi="Times New Roman"/>
          <w:rtl w:val="0"/>
          <w:lang w:val="en-US"/>
        </w:rPr>
        <w:t xml:space="preserve">tips from PCO Steve Olsen.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 xml:space="preserve">Individual topics of interest &amp; Community news.  This month the loss of three teens from a car  </w:t>
        <w:tab/>
        <w:tab/>
        <w:t xml:space="preserve"> accident on Bainbridge Island.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        Messaging and outreach to our precincts.  Developing a message postcard for personal messages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 xml:space="preserve">to our neighbors as occasions arise - a thank you, a celebration, a invitation, a nice to meet you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 xml:space="preserve">follow-up, etc.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>Training for VoteBuilder, in group sessions or one on one.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        Working on building precincts</w:t>
      </w:r>
      <w:r>
        <w:rPr>
          <w:rFonts w:ascii="Times New Roman" w:hAnsi="Times New Roman" w:hint="default"/>
          <w:rtl w:val="1"/>
        </w:rPr>
        <w:t xml:space="preserve">’ </w:t>
      </w:r>
      <w:r>
        <w:rPr>
          <w:rFonts w:ascii="Times New Roman" w:hAnsi="Times New Roman"/>
          <w:rtl w:val="0"/>
          <w:lang w:val="en-US"/>
        </w:rPr>
        <w:t>demographic data for interested PCOs.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    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•</w:t>
      </w:r>
      <w:r>
        <w:rPr>
          <w:rFonts w:ascii="Times New Roman" w:hAnsi="Times New Roman"/>
          <w:rtl w:val="0"/>
          <w:lang w:val="en-US"/>
        </w:rPr>
        <w:t>We hosted a meeting to bring our LD PCO Chairs together for LD23, 26 &amp; 35 on March 11.  Had all three LD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en-US"/>
        </w:rPr>
        <w:t>s represented.  Amongst our goals are to getting to know each other, collaboration, sharing resources and trainings, developing a cohesive set of goals for our PCOs, and preparing to assist in each other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en-US"/>
        </w:rPr>
        <w:t>s districts in 2022.  Working on scheduling a second meeting in April.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val="none"/>
          <w:rtl w:val="0"/>
        </w:rPr>
      </w:pPr>
      <w:r>
        <w:rPr>
          <w:rStyle w:val="None"/>
          <w:rFonts w:ascii="Times New Roman" w:hAnsi="Times New Roman" w:hint="default"/>
          <w:u w:val="none"/>
          <w:rtl w:val="0"/>
        </w:rPr>
        <w:t>•</w:t>
      </w:r>
      <w:r>
        <w:rPr>
          <w:rStyle w:val="None"/>
          <w:rFonts w:ascii="Times New Roman" w:hAnsi="Times New Roman"/>
          <w:u w:val="none"/>
          <w:rtl w:val="0"/>
          <w:lang w:val="en-US"/>
        </w:rPr>
        <w:t>We are</w:t>
      </w:r>
      <w:r>
        <w:rPr>
          <w:rFonts w:ascii="Times New Roman" w:hAnsi="Times New Roman"/>
          <w:u w:val="single"/>
          <w:rtl w:val="0"/>
          <w:lang w:val="en-US"/>
        </w:rPr>
        <w:t xml:space="preserve"> welcoming in three appointed PCOs this month.</w:t>
      </w:r>
      <w:r>
        <w:rPr>
          <w:rStyle w:val="None"/>
          <w:rFonts w:ascii="Times New Roman" w:hAnsi="Times New Roman"/>
          <w:u w:val="none"/>
          <w:rtl w:val="0"/>
          <w:lang w:val="en-US"/>
        </w:rPr>
        <w:t xml:space="preserve">  Happy to have them on our LD23 Team.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  <w:lang w:val="da-DK"/>
        </w:rPr>
        <w:tab/>
        <w:t>-Dennis Bendixsen for Precinct #418, S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de-DE"/>
        </w:rPr>
        <w:t>kllalam in Kingston.</w:t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>-Hallette Salazar resigned from precinct #418 to welcome in Dennis Bendixsen to the S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en-US"/>
        </w:rPr>
        <w:t xml:space="preserve">kllalam </w:t>
        <w:tab/>
        <w:tab/>
        <w:t xml:space="preserve">Precinct.  She is now a PCO for precinct #420 , Indianola. Thank you Hallette for your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 xml:space="preserve">         </w:t>
        <w:tab/>
        <w:t>dedication.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 xml:space="preserve">-Cam Keeble for Precinct #129, Winston in Bremerton.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•</w:t>
      </w:r>
      <w:r>
        <w:rPr>
          <w:rFonts w:ascii="Times New Roman" w:hAnsi="Times New Roman"/>
          <w:rtl w:val="0"/>
          <w:lang w:val="en-US"/>
        </w:rPr>
        <w:t>Our committee is working with the needs of our PCOs as they arise.  The LD23 PCO Organizing &amp; Training Committee is available to lend a hand when needed, to train and support, as well as take in suggestions and ideas.  Our PCOs can all be credited for the building of an awesome team.  We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en-US"/>
        </w:rPr>
        <w:t>ve been showing up on Wednesdays and for trainings, strategizing, sharing what we know, highlighting what we want to know more about, holding meaningful discussions &amp; learning together. Very motivational &amp; gratifying.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It is an honor to be working together,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Co-Chairs  Debbie Hollyer &amp; Carollynn Zimmers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Hyperlink.1"/>
          <w:rFonts w:ascii="Times New Roman" w:cs="Times New Roman" w:hAnsi="Times New Roman" w:eastAsia="Times New Roman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"mailto:LD23PCOdemocrats@gmail.com"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t>email:  LD23PCOdemocrats@gmail.com</w:t>
      </w:r>
      <w:r>
        <w:rPr>
          <w:rFonts w:ascii="Times New Roman" w:cs="Times New Roman" w:hAnsi="Times New Roman" w:eastAsia="Times New Roman"/>
          <w:outline w:val="0"/>
          <w:color w:val="0067d9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outline w:val="0"/>
      <w:color w:val="0067d9"/>
      <w:u w:color="0067d9"/>
      <w14:textFill>
        <w14:solidFill>
          <w14:srgbClr w14:val="0068DA"/>
        </w14:solidFill>
      </w14:textFill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